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E9088B" w:rsidRPr="00E9088B" w:rsidRDefault="00E9088B" w:rsidP="00E9088B">
      <w:pPr>
        <w:pStyle w:val="NormalWeb"/>
        <w:rPr>
          <w:b/>
          <w:bCs/>
        </w:rPr>
      </w:pPr>
      <w:r w:rsidRPr="00E9088B">
        <w:rPr>
          <w:b/>
          <w:bCs/>
        </w:rPr>
        <w:t>Why Do Foods Taste Different?</w:t>
      </w:r>
    </w:p>
    <w:p w:rsidR="00E9088B" w:rsidRPr="00E9088B" w:rsidRDefault="00E9088B" w:rsidP="00E9088B">
      <w:pPr>
        <w:pStyle w:val="NormalWeb"/>
      </w:pPr>
      <w:r w:rsidRPr="00E9088B">
        <w:t xml:space="preserve">You need two </w:t>
      </w:r>
      <w:r w:rsidRPr="00E9088B">
        <w:rPr>
          <w:u w:val="single"/>
        </w:rPr>
        <w:t>things</w:t>
      </w:r>
      <w:r w:rsidRPr="00E9088B">
        <w:t xml:space="preserve">  to taste food: taste buds and a sense of smell.  </w:t>
      </w:r>
    </w:p>
    <w:p w:rsidR="00E9088B" w:rsidRPr="00E9088B" w:rsidRDefault="00E9088B" w:rsidP="00E9088B">
      <w:pPr>
        <w:pStyle w:val="NormalWeb"/>
      </w:pPr>
      <w:r w:rsidRPr="00E9088B">
        <w:t xml:space="preserve">Taste buds are on your tongue. They help you taste each kind of flavor. </w:t>
      </w:r>
      <w:r w:rsidRPr="00E9088B">
        <w:rPr>
          <w:u w:val="single"/>
        </w:rPr>
        <w:t>Taste</w:t>
      </w:r>
      <w:r w:rsidRPr="00E9088B">
        <w:t xml:space="preserve">    buds tell you that ice </w:t>
      </w:r>
      <w:r w:rsidRPr="00E9088B">
        <w:rPr>
          <w:u w:val="single"/>
        </w:rPr>
        <w:t>cream</w:t>
      </w:r>
      <w:r w:rsidRPr="00E9088B">
        <w:t xml:space="preserve">   is sweet, potato chips are salty, lemons are sour, and some dark chocolate is bitter.</w:t>
      </w:r>
    </w:p>
    <w:p w:rsidR="00E9088B" w:rsidRPr="00E9088B" w:rsidRDefault="00E9088B" w:rsidP="00E9088B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E9088B">
        <w:rPr>
          <w:rFonts w:ascii="Times New Roman" w:hAnsi="Times New Roman" w:cs="Times New Roman"/>
          <w:sz w:val="24"/>
          <w:szCs w:val="24"/>
        </w:rPr>
        <w:t xml:space="preserve">Your sense of smell is </w:t>
      </w:r>
      <w:r w:rsidRPr="00E9088B">
        <w:rPr>
          <w:rFonts w:ascii="Times New Roman" w:hAnsi="Times New Roman" w:cs="Times New Roman"/>
          <w:sz w:val="24"/>
          <w:szCs w:val="24"/>
          <w:u w:val="single"/>
        </w:rPr>
        <w:t>important</w:t>
      </w:r>
      <w:r w:rsidRPr="00E9088B">
        <w:rPr>
          <w:rFonts w:ascii="Times New Roman" w:hAnsi="Times New Roman" w:cs="Times New Roman"/>
          <w:sz w:val="24"/>
          <w:szCs w:val="24"/>
        </w:rPr>
        <w:t xml:space="preserve">    , too. It helps you taste. Try this. Drink a </w:t>
      </w:r>
      <w:r w:rsidRPr="00E9088B">
        <w:rPr>
          <w:rFonts w:ascii="Times New Roman" w:hAnsi="Times New Roman" w:cs="Times New Roman"/>
          <w:sz w:val="24"/>
          <w:szCs w:val="24"/>
          <w:u w:val="single"/>
        </w:rPr>
        <w:t>glass</w:t>
      </w:r>
      <w:r w:rsidRPr="00E9088B">
        <w:rPr>
          <w:rFonts w:ascii="Times New Roman" w:hAnsi="Times New Roman" w:cs="Times New Roman"/>
          <w:sz w:val="24"/>
          <w:szCs w:val="24"/>
        </w:rPr>
        <w:t xml:space="preserve">   of apple juice. It will taste sweet. Then pinch your nose closed. Drink some more   </w:t>
      </w:r>
      <w:r w:rsidRPr="00E9088B">
        <w:rPr>
          <w:rFonts w:ascii="Times New Roman" w:hAnsi="Times New Roman" w:cs="Times New Roman"/>
          <w:sz w:val="24"/>
          <w:szCs w:val="24"/>
          <w:u w:val="single"/>
        </w:rPr>
        <w:t>juice</w:t>
      </w:r>
      <w:r w:rsidRPr="00E9088B">
        <w:rPr>
          <w:rFonts w:ascii="Times New Roman" w:hAnsi="Times New Roman" w:cs="Times New Roman"/>
          <w:sz w:val="24"/>
          <w:szCs w:val="24"/>
        </w:rPr>
        <w:t xml:space="preserve">  . Now you can't taste it because you can't smell it.</w:t>
      </w:r>
    </w:p>
    <w:p w:rsidR="0082374D" w:rsidRDefault="007F3A01" w:rsidP="00E9088B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-1323" w:type="dxa"/>
        <w:tblLook w:val="04A0"/>
      </w:tblPr>
      <w:tblGrid>
        <w:gridCol w:w="4956"/>
        <w:gridCol w:w="2357"/>
      </w:tblGrid>
      <w:tr w:rsidR="00E9088B" w:rsidTr="00AA5250">
        <w:trPr>
          <w:jc w:val="center"/>
        </w:trPr>
        <w:tc>
          <w:tcPr>
            <w:tcW w:w="4956" w:type="dxa"/>
            <w:shd w:val="clear" w:color="auto" w:fill="auto"/>
            <w:vAlign w:val="center"/>
          </w:tcPr>
          <w:p w:rsidR="00E9088B" w:rsidRPr="00457437" w:rsidRDefault="00E9088B" w:rsidP="00AA5250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EB14AC">
              <w:rPr>
                <w:rFonts w:ascii="Times New Roman" w:hAnsi="Times New Roman" w:cs="Times New Roman"/>
                <w:sz w:val="24"/>
                <w:szCs w:val="24"/>
              </w:rPr>
              <w:t>These are on your tongue.</w:t>
            </w:r>
          </w:p>
        </w:tc>
        <w:tc>
          <w:tcPr>
            <w:tcW w:w="2357" w:type="dxa"/>
            <w:vAlign w:val="center"/>
          </w:tcPr>
          <w:p w:rsidR="00E9088B" w:rsidRPr="00457437" w:rsidRDefault="00E9088B" w:rsidP="00AA525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4AC">
              <w:rPr>
                <w:rFonts w:ascii="Times New Roman" w:hAnsi="Times New Roman" w:cs="Times New Roman"/>
                <w:sz w:val="24"/>
                <w:szCs w:val="24"/>
              </w:rPr>
              <w:t>taste buds</w:t>
            </w:r>
          </w:p>
        </w:tc>
      </w:tr>
      <w:tr w:rsidR="00E9088B" w:rsidTr="00AA5250">
        <w:trPr>
          <w:jc w:val="center"/>
        </w:trPr>
        <w:tc>
          <w:tcPr>
            <w:tcW w:w="4956" w:type="dxa"/>
            <w:shd w:val="clear" w:color="auto" w:fill="auto"/>
            <w:vAlign w:val="center"/>
          </w:tcPr>
          <w:p w:rsidR="00E9088B" w:rsidRPr="00457437" w:rsidRDefault="00E9088B" w:rsidP="00AA5250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EB14AC">
              <w:rPr>
                <w:rFonts w:ascii="Times New Roman" w:hAnsi="Times New Roman" w:cs="Times New Roman"/>
                <w:sz w:val="24"/>
                <w:szCs w:val="24"/>
              </w:rPr>
              <w:t>sweet, sour, salty, or bitter</w:t>
            </w:r>
          </w:p>
        </w:tc>
        <w:tc>
          <w:tcPr>
            <w:tcW w:w="2357" w:type="dxa"/>
            <w:vAlign w:val="center"/>
          </w:tcPr>
          <w:p w:rsidR="00E9088B" w:rsidRPr="00457437" w:rsidRDefault="00E9088B" w:rsidP="00AA525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flavor</w:t>
            </w:r>
          </w:p>
        </w:tc>
      </w:tr>
      <w:tr w:rsidR="00E9088B" w:rsidTr="00AA5250">
        <w:trPr>
          <w:jc w:val="center"/>
        </w:trPr>
        <w:tc>
          <w:tcPr>
            <w:tcW w:w="4956" w:type="dxa"/>
            <w:shd w:val="clear" w:color="auto" w:fill="auto"/>
            <w:vAlign w:val="center"/>
          </w:tcPr>
          <w:p w:rsidR="00E9088B" w:rsidRPr="00457437" w:rsidRDefault="00E9088B" w:rsidP="00AA5250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 w:rsidRPr="00EB14AC">
              <w:rPr>
                <w:rFonts w:ascii="Times New Roman" w:hAnsi="Times New Roman" w:cs="Times New Roman"/>
                <w:sz w:val="24"/>
                <w:szCs w:val="24"/>
              </w:rPr>
              <w:t>______ of smell</w:t>
            </w:r>
          </w:p>
        </w:tc>
        <w:tc>
          <w:tcPr>
            <w:tcW w:w="2357" w:type="dxa"/>
            <w:vAlign w:val="center"/>
          </w:tcPr>
          <w:p w:rsidR="00E9088B" w:rsidRPr="00457437" w:rsidRDefault="00E9088B" w:rsidP="00AA525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sense</w:t>
            </w:r>
          </w:p>
        </w:tc>
      </w:tr>
      <w:tr w:rsidR="00E9088B" w:rsidTr="00AA5250">
        <w:trPr>
          <w:jc w:val="center"/>
        </w:trPr>
        <w:tc>
          <w:tcPr>
            <w:tcW w:w="4956" w:type="dxa"/>
            <w:shd w:val="clear" w:color="auto" w:fill="auto"/>
            <w:vAlign w:val="center"/>
          </w:tcPr>
          <w:p w:rsidR="00E9088B" w:rsidRPr="00457437" w:rsidRDefault="00E9088B" w:rsidP="00AA5250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t xml:space="preserve"> </w:t>
            </w:r>
            <w:r w:rsidRPr="00EB14AC">
              <w:rPr>
                <w:rFonts w:ascii="Times New Roman" w:hAnsi="Times New Roman" w:cs="Times New Roman"/>
                <w:sz w:val="24"/>
                <w:szCs w:val="24"/>
              </w:rPr>
              <w:t>Your taste buds are here.</w:t>
            </w:r>
          </w:p>
        </w:tc>
        <w:tc>
          <w:tcPr>
            <w:tcW w:w="2357" w:type="dxa"/>
            <w:vAlign w:val="center"/>
          </w:tcPr>
          <w:p w:rsidR="00E9088B" w:rsidRPr="00457437" w:rsidRDefault="00E9088B" w:rsidP="00AA525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4AC">
              <w:rPr>
                <w:rFonts w:ascii="Times New Roman" w:hAnsi="Times New Roman" w:cs="Times New Roman"/>
                <w:sz w:val="24"/>
                <w:szCs w:val="24"/>
              </w:rPr>
              <w:t>tongue</w:t>
            </w:r>
          </w:p>
        </w:tc>
      </w:tr>
      <w:tr w:rsidR="00E9088B" w:rsidTr="00AA5250">
        <w:trPr>
          <w:jc w:val="center"/>
        </w:trPr>
        <w:tc>
          <w:tcPr>
            <w:tcW w:w="4956" w:type="dxa"/>
            <w:shd w:val="clear" w:color="auto" w:fill="auto"/>
            <w:vAlign w:val="center"/>
          </w:tcPr>
          <w:p w:rsidR="00E9088B" w:rsidRDefault="00E9088B" w:rsidP="00AA5250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t xml:space="preserve"> </w:t>
            </w:r>
            <w:r w:rsidRPr="00EB14AC">
              <w:rPr>
                <w:rFonts w:ascii="Times New Roman" w:hAnsi="Times New Roman" w:cs="Times New Roman"/>
                <w:sz w:val="24"/>
                <w:szCs w:val="24"/>
              </w:rPr>
              <w:t>to hold your nose closed</w:t>
            </w:r>
          </w:p>
        </w:tc>
        <w:tc>
          <w:tcPr>
            <w:tcW w:w="2357" w:type="dxa"/>
            <w:vAlign w:val="center"/>
          </w:tcPr>
          <w:p w:rsidR="00E9088B" w:rsidRPr="00457437" w:rsidRDefault="00E9088B" w:rsidP="00AA525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pinch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14B97" w:rsidRDefault="00E9088B" w:rsidP="00E9088B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E9088B">
        <w:t>your taste buds</w:t>
      </w:r>
    </w:p>
    <w:p w:rsidR="00E9088B" w:rsidRDefault="00E9088B" w:rsidP="00E9088B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E9088B">
        <w:t>on your tongue</w:t>
      </w:r>
    </w:p>
    <w:p w:rsidR="00E9088B" w:rsidRDefault="00E9088B" w:rsidP="00E9088B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E9088B">
        <w:t>It helps you taste.</w:t>
      </w:r>
    </w:p>
    <w:p w:rsidR="00E9088B" w:rsidRDefault="00E9088B" w:rsidP="00E9088B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E9088B">
        <w:t>You can’t taste it.</w:t>
      </w:r>
    </w:p>
    <w:p w:rsidR="00E9088B" w:rsidRDefault="00E9088B" w:rsidP="00E9088B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E9088B">
        <w:t>taste buds and sense of smell</w:t>
      </w:r>
    </w:p>
    <w:p w:rsidR="00E9088B" w:rsidRDefault="00E9088B" w:rsidP="00E9088B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E9088B">
        <w:t>sweet, sour, bitter, and salty</w:t>
      </w:r>
    </w:p>
    <w:p w:rsid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B14B97" w:rsidRPr="001B48E3" w:rsidRDefault="00B14B97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E9088B" w:rsidTr="00AA5250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E9088B" w:rsidRPr="0010342A" w:rsidRDefault="00E9088B" w:rsidP="00AA5250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nch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E9088B" w:rsidRPr="0010342A" w:rsidRDefault="00E9088B" w:rsidP="00AA5250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ch</w:t>
            </w:r>
          </w:p>
        </w:tc>
      </w:tr>
      <w:tr w:rsidR="00E9088B" w:rsidTr="00AA5250">
        <w:trPr>
          <w:trHeight w:val="860"/>
        </w:trPr>
        <w:tc>
          <w:tcPr>
            <w:tcW w:w="4621" w:type="dxa"/>
            <w:vAlign w:val="center"/>
          </w:tcPr>
          <w:p w:rsidR="00E9088B" w:rsidRDefault="00E9088B" w:rsidP="00AA5250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47725"/>
                  <wp:effectExtent l="19050" t="0" r="0" b="0"/>
                  <wp:docPr id="4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19150"/>
                  <wp:effectExtent l="19050" t="0" r="9525" b="0"/>
                  <wp:docPr id="5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E9088B" w:rsidRDefault="00E9088B" w:rsidP="00AA5250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47725"/>
                  <wp:effectExtent l="19050" t="0" r="9525" b="0"/>
                  <wp:docPr id="6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38200"/>
                  <wp:effectExtent l="19050" t="0" r="0" b="0"/>
                  <wp:docPr id="8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4B97" w:rsidRDefault="00B14B97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D808B7" w:rsidRPr="00D808B7" w:rsidRDefault="001042C5" w:rsidP="00B14B9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Ind w:w="-701" w:type="dxa"/>
        <w:tblLook w:val="04A0"/>
      </w:tblPr>
      <w:tblGrid>
        <w:gridCol w:w="1097"/>
        <w:gridCol w:w="2973"/>
      </w:tblGrid>
      <w:tr w:rsidR="00E9088B" w:rsidTr="00AA5250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E9088B" w:rsidRDefault="00E9088B" w:rsidP="00AA525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4AC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12" o:title=""/>
                </v:shape>
                <o:OLEObject Type="Embed" ProgID="Package" ShapeID="_x0000_i1025" DrawAspect="Content" ObjectID="_1608660688" r:id="rId13"/>
              </w:object>
            </w:r>
          </w:p>
        </w:tc>
        <w:tc>
          <w:tcPr>
            <w:tcW w:w="2973" w:type="dxa"/>
            <w:vAlign w:val="center"/>
          </w:tcPr>
          <w:p w:rsidR="00E9088B" w:rsidRDefault="00E9088B" w:rsidP="00AA525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reach</w:t>
            </w:r>
          </w:p>
        </w:tc>
      </w:tr>
      <w:tr w:rsidR="00E9088B" w:rsidTr="00AA5250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E9088B" w:rsidRDefault="00E9088B" w:rsidP="00AA525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4AC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4" o:title=""/>
                </v:shape>
                <o:OLEObject Type="Embed" ProgID="Package" ShapeID="_x0000_i1028" DrawAspect="Content" ObjectID="_1608660689" r:id="rId15"/>
              </w:object>
            </w:r>
          </w:p>
        </w:tc>
        <w:tc>
          <w:tcPr>
            <w:tcW w:w="2973" w:type="dxa"/>
            <w:vAlign w:val="center"/>
          </w:tcPr>
          <w:p w:rsidR="00E9088B" w:rsidRDefault="00E9088B" w:rsidP="00AA525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pinch</w:t>
            </w:r>
          </w:p>
        </w:tc>
      </w:tr>
      <w:tr w:rsidR="00E9088B" w:rsidTr="00AA5250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E9088B" w:rsidRDefault="00E9088B" w:rsidP="00AA525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4AC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6" o:title=""/>
                </v:shape>
                <o:OLEObject Type="Embed" ProgID="Package" ShapeID="_x0000_i1027" DrawAspect="Content" ObjectID="_1608660690" r:id="rId17"/>
              </w:object>
            </w:r>
          </w:p>
        </w:tc>
        <w:tc>
          <w:tcPr>
            <w:tcW w:w="2973" w:type="dxa"/>
            <w:vAlign w:val="center"/>
          </w:tcPr>
          <w:p w:rsidR="00E9088B" w:rsidRDefault="00E9088B" w:rsidP="00AA525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peach</w:t>
            </w:r>
          </w:p>
        </w:tc>
      </w:tr>
      <w:tr w:rsidR="00E9088B" w:rsidTr="00AA5250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E9088B" w:rsidRDefault="00E9088B" w:rsidP="00AA525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4AC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8" o:title=""/>
                </v:shape>
                <o:OLEObject Type="Embed" ProgID="Package" ShapeID="_x0000_i1026" DrawAspect="Content" ObjectID="_1608660691" r:id="rId19"/>
              </w:object>
            </w:r>
          </w:p>
        </w:tc>
        <w:tc>
          <w:tcPr>
            <w:tcW w:w="2973" w:type="dxa"/>
            <w:vAlign w:val="center"/>
          </w:tcPr>
          <w:p w:rsidR="00E9088B" w:rsidRDefault="00E9088B" w:rsidP="00AA525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lunch</w:t>
            </w:r>
          </w:p>
        </w:tc>
      </w:tr>
    </w:tbl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E9088B" w:rsidP="001042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peach</w:t>
      </w:r>
    </w:p>
    <w:p w:rsidR="00E9088B" w:rsidRDefault="00E9088B" w:rsidP="00E9088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reach</w:t>
      </w:r>
    </w:p>
    <w:p w:rsidR="00E9088B" w:rsidRDefault="00E9088B" w:rsidP="00E9088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lunch</w:t>
      </w:r>
    </w:p>
    <w:p w:rsidR="00E9088B" w:rsidRDefault="00E9088B" w:rsidP="00E9088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pinch</w:t>
      </w: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47F" w:rsidRDefault="0021347F" w:rsidP="00D35CE8">
      <w:pPr>
        <w:spacing w:after="0" w:line="240" w:lineRule="auto"/>
      </w:pPr>
      <w:r>
        <w:separator/>
      </w:r>
    </w:p>
  </w:endnote>
  <w:endnote w:type="continuationSeparator" w:id="1">
    <w:p w:rsidR="0021347F" w:rsidRDefault="0021347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47F" w:rsidRDefault="0021347F" w:rsidP="00D35CE8">
      <w:pPr>
        <w:spacing w:after="0" w:line="240" w:lineRule="auto"/>
      </w:pPr>
      <w:r>
        <w:separator/>
      </w:r>
    </w:p>
  </w:footnote>
  <w:footnote w:type="continuationSeparator" w:id="1">
    <w:p w:rsidR="0021347F" w:rsidRDefault="0021347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D85830"/>
    <w:multiLevelType w:val="hybridMultilevel"/>
    <w:tmpl w:val="3912F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3173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347F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B6A03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34B13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1BCA"/>
    <w:rsid w:val="00534143"/>
    <w:rsid w:val="005420F2"/>
    <w:rsid w:val="00584EF6"/>
    <w:rsid w:val="00590A68"/>
    <w:rsid w:val="0059260F"/>
    <w:rsid w:val="00594B9D"/>
    <w:rsid w:val="005A1508"/>
    <w:rsid w:val="005B39FB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434E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4665A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4B97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088B"/>
    <w:rsid w:val="00E9212E"/>
    <w:rsid w:val="00EA0040"/>
    <w:rsid w:val="00EB4B1F"/>
    <w:rsid w:val="00ED5BC9"/>
    <w:rsid w:val="00EE6308"/>
    <w:rsid w:val="00F3429C"/>
    <w:rsid w:val="00F45098"/>
    <w:rsid w:val="00F5111E"/>
    <w:rsid w:val="00F56137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3.png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</TotalTime>
  <Pages>2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86</cp:revision>
  <dcterms:created xsi:type="dcterms:W3CDTF">2018-04-19T16:17:00Z</dcterms:created>
  <dcterms:modified xsi:type="dcterms:W3CDTF">2019-01-10T17:54:00Z</dcterms:modified>
</cp:coreProperties>
</file>